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885" w:type="dxa"/>
        <w:tblLayout w:type="fixed"/>
        <w:tblLook w:val="04A0"/>
      </w:tblPr>
      <w:tblGrid>
        <w:gridCol w:w="4252"/>
        <w:gridCol w:w="1558"/>
        <w:gridCol w:w="4675"/>
      </w:tblGrid>
      <w:tr w:rsidR="0056703F" w:rsidTr="0056703F">
        <w:trPr>
          <w:trHeight w:val="2202"/>
        </w:trPr>
        <w:tc>
          <w:tcPr>
            <w:tcW w:w="4253" w:type="dxa"/>
          </w:tcPr>
          <w:p w:rsidR="0056703F" w:rsidRDefault="0056703F">
            <w:pPr>
              <w:jc w:val="center"/>
              <w:rPr>
                <w:b/>
                <w:sz w:val="24"/>
                <w:szCs w:val="24"/>
              </w:rPr>
            </w:pPr>
          </w:p>
          <w:p w:rsidR="0056703F" w:rsidRDefault="0056703F">
            <w:pPr>
              <w:pStyle w:val="1"/>
              <w:rPr>
                <w:rFonts w:eastAsiaTheme="minorEastAsia"/>
                <w:b w:val="0"/>
                <w:szCs w:val="24"/>
              </w:rPr>
            </w:pPr>
            <w:r>
              <w:rPr>
                <w:rFonts w:eastAsiaTheme="minorEastAsia"/>
                <w:b w:val="0"/>
                <w:szCs w:val="24"/>
              </w:rPr>
              <w:t>РЕСПУБЛИКА ТАТАРСТАН</w:t>
            </w:r>
          </w:p>
          <w:p w:rsidR="0056703F" w:rsidRDefault="0056703F">
            <w:pPr>
              <w:jc w:val="center"/>
              <w:rPr>
                <w:rFonts w:ascii="T_Times NR" w:hAnsi="T_Times NR"/>
                <w:b/>
                <w:sz w:val="24"/>
              </w:rPr>
            </w:pPr>
          </w:p>
          <w:p w:rsidR="0056703F" w:rsidRDefault="0056703F">
            <w:pPr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>ГЛАВА АЛАНСКОГО</w:t>
            </w:r>
          </w:p>
          <w:p w:rsidR="0056703F" w:rsidRDefault="0056703F">
            <w:pPr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>СЕЛЬСКОГО</w:t>
            </w:r>
            <w:r w:rsidR="00826D72">
              <w:rPr>
                <w:rFonts w:ascii="T_Times NR" w:hAnsi="T_Times NR"/>
                <w:b/>
                <w:sz w:val="24"/>
              </w:rPr>
              <w:t xml:space="preserve"> </w:t>
            </w:r>
            <w:r>
              <w:rPr>
                <w:rFonts w:ascii="T_Times NR" w:hAnsi="T_Times NR"/>
                <w:b/>
                <w:sz w:val="24"/>
              </w:rPr>
              <w:t>ПОСЕЛЕНИЯ</w:t>
            </w:r>
          </w:p>
          <w:p w:rsidR="0056703F" w:rsidRDefault="0056703F">
            <w:pPr>
              <w:pStyle w:val="1"/>
              <w:rPr>
                <w:rFonts w:ascii="T_Times NR" w:eastAsiaTheme="minorEastAsia" w:hAnsi="T_Times NR"/>
              </w:rPr>
            </w:pPr>
            <w:r>
              <w:rPr>
                <w:rFonts w:ascii="T_Times NR" w:eastAsiaTheme="minorEastAsia" w:hAnsi="T_Times NR"/>
              </w:rPr>
              <w:t xml:space="preserve">ТЮЛЯЧИНСКОГО </w:t>
            </w:r>
          </w:p>
          <w:p w:rsidR="0056703F" w:rsidRDefault="0056703F">
            <w:pPr>
              <w:pStyle w:val="1"/>
              <w:rPr>
                <w:rFonts w:ascii="T_Times NR" w:eastAsiaTheme="minorEastAsia" w:hAnsi="T_Times NR"/>
              </w:rPr>
            </w:pPr>
            <w:r>
              <w:rPr>
                <w:rFonts w:ascii="T_Times NR" w:eastAsiaTheme="minorEastAsia" w:hAnsi="T_Times NR"/>
              </w:rPr>
              <w:t>МУНИЦИПАЛЬНОГО РАЙОНА</w:t>
            </w:r>
          </w:p>
          <w:p w:rsidR="0056703F" w:rsidRDefault="0056703F">
            <w:pPr>
              <w:jc w:val="center"/>
              <w:rPr>
                <w:rFonts w:ascii="T_Times NR" w:hAnsi="T_Times NR"/>
                <w:b/>
                <w:sz w:val="24"/>
              </w:rPr>
            </w:pPr>
          </w:p>
          <w:p w:rsidR="0056703F" w:rsidRDefault="0056703F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  <w:b/>
              </w:rPr>
              <w:t xml:space="preserve"> </w:t>
            </w:r>
            <w:r>
              <w:rPr>
                <w:rFonts w:ascii="T_Times NR" w:hAnsi="T_Times NR"/>
              </w:rPr>
              <w:t>Школьна</w:t>
            </w:r>
            <w:r>
              <w:rPr>
                <w:rFonts w:ascii="T_Times NR" w:hAnsi="T_Times NR"/>
                <w:lang w:val="tt-RU"/>
              </w:rPr>
              <w:t>я</w:t>
            </w:r>
            <w:r>
              <w:rPr>
                <w:rFonts w:ascii="T_Times NR" w:hAnsi="T_Times NR"/>
              </w:rPr>
              <w:t xml:space="preserve"> ул., д. </w:t>
            </w:r>
            <w:r>
              <w:rPr>
                <w:rFonts w:ascii="T_Times NR" w:hAnsi="T_Times NR"/>
                <w:lang w:val="tt-RU"/>
              </w:rPr>
              <w:t>1</w:t>
            </w:r>
            <w:r>
              <w:rPr>
                <w:rFonts w:ascii="T_Times NR" w:hAnsi="T_Times NR"/>
              </w:rPr>
              <w:t>, с.Алан, 422085</w:t>
            </w:r>
          </w:p>
          <w:p w:rsidR="0056703F" w:rsidRDefault="0056703F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тел. (факс): (</w:t>
            </w:r>
            <w:r>
              <w:rPr>
                <w:rFonts w:ascii="T_Times NR" w:hAnsi="T_Times NR"/>
                <w:lang w:val="tt-RU"/>
              </w:rPr>
              <w:t>843</w:t>
            </w:r>
            <w:r>
              <w:rPr>
                <w:rFonts w:ascii="T_Times NR" w:hAnsi="T_Times NR"/>
              </w:rPr>
              <w:t xml:space="preserve">60) </w:t>
            </w:r>
            <w:r>
              <w:rPr>
                <w:rFonts w:ascii="T_Times NR" w:hAnsi="T_Times NR"/>
                <w:lang w:val="tt-RU"/>
              </w:rPr>
              <w:t>54</w:t>
            </w:r>
            <w:r>
              <w:rPr>
                <w:rFonts w:ascii="T_Times NR" w:hAnsi="T_Times NR"/>
              </w:rPr>
              <w:t>-1-</w:t>
            </w:r>
            <w:r>
              <w:rPr>
                <w:rFonts w:ascii="T_Times NR" w:hAnsi="T_Times NR"/>
                <w:lang w:val="tt-RU"/>
              </w:rPr>
              <w:t>13</w:t>
            </w:r>
            <w:r>
              <w:rPr>
                <w:rFonts w:ascii="T_Times NR" w:hAnsi="T_Times NR"/>
              </w:rPr>
              <w:t xml:space="preserve">, </w:t>
            </w:r>
          </w:p>
          <w:p w:rsidR="0056703F" w:rsidRDefault="0056703F">
            <w:pPr>
              <w:jc w:val="center"/>
              <w:rPr>
                <w:b/>
                <w:color w:val="000000"/>
              </w:rPr>
            </w:pPr>
            <w:r>
              <w:rPr>
                <w:lang w:val="tt-RU"/>
              </w:rPr>
              <w:t xml:space="preserve">E-mail: </w:t>
            </w:r>
            <w:hyperlink r:id="rId6" w:history="1">
              <w:r>
                <w:rPr>
                  <w:rStyle w:val="a3"/>
                  <w:lang w:val="en-US"/>
                </w:rPr>
                <w:t>Alan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Tul</w:t>
              </w:r>
              <w:r>
                <w:rPr>
                  <w:rStyle w:val="a3"/>
                  <w:lang w:val="tt-RU"/>
                </w:rPr>
                <w:t>@tatar.ru</w:t>
              </w:r>
            </w:hyperlink>
            <w:r>
              <w:rPr>
                <w:lang w:val="tt-RU"/>
              </w:rPr>
              <w:t xml:space="preserve"> </w:t>
            </w:r>
          </w:p>
        </w:tc>
        <w:tc>
          <w:tcPr>
            <w:tcW w:w="1559" w:type="dxa"/>
          </w:tcPr>
          <w:p w:rsidR="0056703F" w:rsidRDefault="0056703F">
            <w:pPr>
              <w:jc w:val="center"/>
              <w:rPr>
                <w:rFonts w:ascii="Tatar Pragmatica" w:hAnsi="Tatar Pragmatica"/>
                <w:b/>
              </w:rPr>
            </w:pPr>
          </w:p>
          <w:p w:rsidR="0056703F" w:rsidRDefault="0056703F">
            <w:pPr>
              <w:ind w:left="-142"/>
              <w:jc w:val="center"/>
              <w:rPr>
                <w:rFonts w:ascii="Tatar Pragmatica" w:hAnsi="Tatar Pragmatica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019175" cy="11334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56703F" w:rsidRDefault="0056703F">
            <w:pPr>
              <w:pStyle w:val="1"/>
              <w:rPr>
                <w:rFonts w:eastAsiaTheme="minorEastAsia"/>
                <w:sz w:val="20"/>
              </w:rPr>
            </w:pPr>
          </w:p>
          <w:p w:rsidR="0056703F" w:rsidRDefault="0056703F">
            <w:pPr>
              <w:pStyle w:val="1"/>
              <w:rPr>
                <w:rFonts w:eastAsiaTheme="minorEastAsia"/>
                <w:b w:val="0"/>
                <w:szCs w:val="24"/>
              </w:rPr>
            </w:pPr>
            <w:r>
              <w:rPr>
                <w:rFonts w:eastAsiaTheme="minorEastAsia"/>
                <w:b w:val="0"/>
                <w:szCs w:val="24"/>
              </w:rPr>
              <w:t>ТАТАРСТАН РЕСПУБЛИКАСЫ</w:t>
            </w:r>
          </w:p>
          <w:p w:rsidR="0056703F" w:rsidRDefault="0056703F">
            <w:pPr>
              <w:pStyle w:val="1"/>
              <w:rPr>
                <w:rFonts w:ascii="T_Times NR" w:eastAsiaTheme="minorEastAsia" w:hAnsi="T_Times NR"/>
              </w:rPr>
            </w:pPr>
          </w:p>
          <w:p w:rsidR="0056703F" w:rsidRDefault="0056703F">
            <w:pPr>
              <w:pStyle w:val="1"/>
              <w:rPr>
                <w:rFonts w:ascii="T_Times NR" w:eastAsiaTheme="minorEastAsia" w:hAnsi="T_Times NR"/>
              </w:rPr>
            </w:pPr>
            <w:r>
              <w:rPr>
                <w:rFonts w:ascii="T_Times NR" w:eastAsiaTheme="minorEastAsia" w:hAnsi="T_Times NR"/>
              </w:rPr>
              <w:t xml:space="preserve">ТЕЛӘЧЕ </w:t>
            </w:r>
          </w:p>
          <w:p w:rsidR="0056703F" w:rsidRDefault="0056703F">
            <w:pPr>
              <w:pStyle w:val="1"/>
              <w:rPr>
                <w:rFonts w:ascii="T_Times NR" w:eastAsiaTheme="minorEastAsia" w:hAnsi="T_Times NR"/>
              </w:rPr>
            </w:pPr>
            <w:r>
              <w:rPr>
                <w:rFonts w:ascii="T_Times NR" w:eastAsiaTheme="minorEastAsia" w:hAnsi="T_Times NR"/>
              </w:rPr>
              <w:t xml:space="preserve">МУНИЦИПАЛЬ РАЙОНЫ </w:t>
            </w:r>
          </w:p>
          <w:p w:rsidR="0056703F" w:rsidRDefault="0056703F">
            <w:pPr>
              <w:rPr>
                <w:b/>
                <w:sz w:val="24"/>
                <w:szCs w:val="24"/>
                <w:lang w:val="tt-RU"/>
              </w:rPr>
            </w:pPr>
            <w:r>
              <w:t xml:space="preserve">           </w:t>
            </w:r>
            <w:r>
              <w:rPr>
                <w:lang w:val="tt-RU"/>
              </w:rPr>
              <w:t xml:space="preserve">  </w:t>
            </w:r>
            <w:r>
              <w:t xml:space="preserve">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6703F">
              <w:rPr>
                <w:b/>
                <w:sz w:val="24"/>
                <w:szCs w:val="24"/>
              </w:rPr>
              <w:t>АЛАН</w:t>
            </w:r>
            <w:r>
              <w:rPr>
                <w:b/>
                <w:sz w:val="24"/>
                <w:szCs w:val="24"/>
                <w:lang w:val="tt-RU"/>
              </w:rPr>
              <w:t xml:space="preserve"> АВЫЛ ҖИРЛЕГЕ</w:t>
            </w:r>
          </w:p>
          <w:p w:rsidR="0056703F" w:rsidRPr="0056703F" w:rsidRDefault="0056703F">
            <w:pPr>
              <w:pStyle w:val="1"/>
              <w:rPr>
                <w:rFonts w:ascii="T_Times NR" w:eastAsiaTheme="minorEastAsia" w:hAnsi="T_Times NR"/>
                <w:lang w:val="tt-RU"/>
              </w:rPr>
            </w:pPr>
            <w:r w:rsidRPr="0056703F">
              <w:rPr>
                <w:rFonts w:ascii="T_Times NR" w:eastAsiaTheme="minorEastAsia" w:hAnsi="T_Times NR"/>
                <w:lang w:val="tt-RU"/>
              </w:rPr>
              <w:t>БАШЛЫГЫ</w:t>
            </w:r>
          </w:p>
          <w:p w:rsidR="0056703F" w:rsidRDefault="0056703F">
            <w:pPr>
              <w:rPr>
                <w:rFonts w:ascii="T_Times NR" w:hAnsi="T_Times NR"/>
                <w:b/>
                <w:sz w:val="24"/>
                <w:lang w:val="tt-RU"/>
              </w:rPr>
            </w:pPr>
          </w:p>
          <w:p w:rsidR="0056703F" w:rsidRDefault="0056703F">
            <w:pPr>
              <w:jc w:val="center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  <w:lang w:val="tt-RU"/>
              </w:rPr>
              <w:t>Мәктәп ур., 1 нче йорт, Алан авылы, 422085</w:t>
            </w:r>
          </w:p>
          <w:p w:rsidR="0056703F" w:rsidRDefault="0056703F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тел. (факс): (</w:t>
            </w:r>
            <w:r>
              <w:rPr>
                <w:rFonts w:ascii="T_Times NR" w:hAnsi="T_Times NR"/>
                <w:lang w:val="tt-RU"/>
              </w:rPr>
              <w:t>843</w:t>
            </w:r>
            <w:r>
              <w:rPr>
                <w:rFonts w:ascii="T_Times NR" w:hAnsi="T_Times NR"/>
              </w:rPr>
              <w:t xml:space="preserve">60) </w:t>
            </w:r>
            <w:r>
              <w:rPr>
                <w:rFonts w:ascii="T_Times NR" w:hAnsi="T_Times NR"/>
                <w:lang w:val="tt-RU"/>
              </w:rPr>
              <w:t>54</w:t>
            </w:r>
            <w:r>
              <w:rPr>
                <w:rFonts w:ascii="T_Times NR" w:hAnsi="T_Times NR"/>
              </w:rPr>
              <w:t>-</w:t>
            </w:r>
            <w:r>
              <w:rPr>
                <w:rFonts w:ascii="T_Times NR" w:hAnsi="T_Times NR"/>
                <w:lang w:val="tt-RU"/>
              </w:rPr>
              <w:t>1</w:t>
            </w:r>
            <w:r>
              <w:rPr>
                <w:rFonts w:ascii="T_Times NR" w:hAnsi="T_Times NR"/>
              </w:rPr>
              <w:t>-</w:t>
            </w:r>
            <w:r>
              <w:rPr>
                <w:rFonts w:ascii="T_Times NR" w:hAnsi="T_Times NR"/>
                <w:lang w:val="tt-RU"/>
              </w:rPr>
              <w:t>13</w:t>
            </w:r>
            <w:r>
              <w:rPr>
                <w:rFonts w:ascii="T_Times NR" w:hAnsi="T_Times NR"/>
              </w:rPr>
              <w:t xml:space="preserve">, </w:t>
            </w:r>
          </w:p>
          <w:p w:rsidR="0056703F" w:rsidRDefault="0056703F">
            <w:pPr>
              <w:jc w:val="center"/>
              <w:rPr>
                <w:color w:val="000000"/>
                <w:lang w:val="en-US"/>
              </w:rPr>
            </w:pPr>
            <w:r>
              <w:rPr>
                <w:lang w:val="tt-RU"/>
              </w:rPr>
              <w:t xml:space="preserve">E-mail: </w:t>
            </w:r>
            <w:hyperlink r:id="rId8" w:history="1">
              <w:r>
                <w:rPr>
                  <w:rStyle w:val="a3"/>
                  <w:lang w:val="en-US"/>
                </w:rPr>
                <w:t>Alan.Tul</w:t>
              </w:r>
              <w:r>
                <w:rPr>
                  <w:rStyle w:val="a3"/>
                  <w:lang w:val="tt-RU"/>
                </w:rPr>
                <w:t>@tatar.ru</w:t>
              </w:r>
            </w:hyperlink>
          </w:p>
        </w:tc>
      </w:tr>
      <w:tr w:rsidR="0056703F" w:rsidTr="0056703F">
        <w:trPr>
          <w:trHeight w:val="214"/>
        </w:trPr>
        <w:tc>
          <w:tcPr>
            <w:tcW w:w="10489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6703F" w:rsidRDefault="0056703F">
            <w:pPr>
              <w:jc w:val="center"/>
              <w:rPr>
                <w:lang w:val="tt-RU"/>
              </w:rPr>
            </w:pPr>
          </w:p>
          <w:p w:rsidR="0056703F" w:rsidRDefault="0056703F">
            <w:pPr>
              <w:jc w:val="center"/>
            </w:pPr>
            <w:r>
              <w:rPr>
                <w:lang w:val="tt-RU"/>
              </w:rPr>
              <w:t>ОКПО 9</w:t>
            </w:r>
            <w:r>
              <w:rPr>
                <w:lang w:val="en-US"/>
              </w:rPr>
              <w:t>3053621</w:t>
            </w:r>
            <w:r>
              <w:rPr>
                <w:lang w:val="tt-RU"/>
              </w:rPr>
              <w:t xml:space="preserve">  ОГРН 102160715</w:t>
            </w:r>
            <w:r>
              <w:rPr>
                <w:lang w:val="en-US"/>
              </w:rPr>
              <w:t>4623</w:t>
            </w:r>
            <w:r>
              <w:rPr>
                <w:lang w:val="tt-RU"/>
              </w:rPr>
              <w:t xml:space="preserve">  </w:t>
            </w:r>
            <w:r>
              <w:t>ИНН/КПП 1619000</w:t>
            </w:r>
            <w:r>
              <w:rPr>
                <w:lang w:val="en-US"/>
              </w:rPr>
              <w:t>52</w:t>
            </w:r>
            <w:r>
              <w:t>0/161901001</w:t>
            </w:r>
          </w:p>
        </w:tc>
      </w:tr>
      <w:tr w:rsidR="0056703F" w:rsidTr="0056703F">
        <w:trPr>
          <w:trHeight w:val="1004"/>
        </w:trPr>
        <w:tc>
          <w:tcPr>
            <w:tcW w:w="10489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6703F" w:rsidRPr="000E120D" w:rsidRDefault="0056703F">
            <w:pPr>
              <w:rPr>
                <w:sz w:val="24"/>
                <w:szCs w:val="24"/>
              </w:rPr>
            </w:pPr>
          </w:p>
          <w:p w:rsidR="0056703F" w:rsidRDefault="000E120D" w:rsidP="000E120D">
            <w:pPr>
              <w:rPr>
                <w:b/>
                <w:sz w:val="24"/>
                <w:szCs w:val="24"/>
              </w:rPr>
            </w:pPr>
            <w:r w:rsidRPr="000E120D">
              <w:rPr>
                <w:b/>
                <w:sz w:val="24"/>
                <w:szCs w:val="24"/>
              </w:rPr>
              <w:t>ПОСТАНОВЛЕНИЕ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КАРАР</w:t>
            </w:r>
          </w:p>
          <w:p w:rsidR="000E120D" w:rsidRPr="000E120D" w:rsidRDefault="00D81BAA" w:rsidP="00B343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r w:rsidR="00A73D1B">
              <w:rPr>
                <w:b/>
                <w:sz w:val="24"/>
                <w:szCs w:val="24"/>
              </w:rPr>
              <w:t xml:space="preserve"> </w:t>
            </w:r>
            <w:r w:rsidR="00550D79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0E120D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</w:t>
            </w:r>
            <w:r w:rsidR="00B343D5">
              <w:rPr>
                <w:b/>
                <w:sz w:val="24"/>
                <w:szCs w:val="24"/>
              </w:rPr>
              <w:t xml:space="preserve">                   </w:t>
            </w:r>
            <w:r w:rsidR="008302FE">
              <w:rPr>
                <w:b/>
                <w:sz w:val="24"/>
                <w:szCs w:val="24"/>
              </w:rPr>
              <w:t xml:space="preserve"> </w:t>
            </w:r>
            <w:r w:rsidR="00B343D5">
              <w:rPr>
                <w:b/>
                <w:sz w:val="24"/>
                <w:szCs w:val="24"/>
              </w:rPr>
              <w:t>«08</w:t>
            </w:r>
            <w:r w:rsidR="000E120D">
              <w:rPr>
                <w:b/>
                <w:sz w:val="24"/>
                <w:szCs w:val="24"/>
              </w:rPr>
              <w:t>»</w:t>
            </w:r>
            <w:r w:rsidR="00B343D5">
              <w:rPr>
                <w:b/>
                <w:sz w:val="24"/>
                <w:szCs w:val="24"/>
              </w:rPr>
              <w:t>февраля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302FE">
              <w:rPr>
                <w:b/>
                <w:sz w:val="24"/>
                <w:szCs w:val="24"/>
              </w:rPr>
              <w:t xml:space="preserve"> 201</w:t>
            </w:r>
            <w:r w:rsidR="00B343D5">
              <w:rPr>
                <w:b/>
                <w:sz w:val="24"/>
                <w:szCs w:val="24"/>
              </w:rPr>
              <w:t>6</w:t>
            </w:r>
            <w:r w:rsidR="000E120D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B176F0" w:rsidRDefault="00B176F0"/>
    <w:p w:rsidR="00550D79" w:rsidRDefault="00AE5217" w:rsidP="00550D79">
      <w:pPr>
        <w:jc w:val="center"/>
        <w:rPr>
          <w:rStyle w:val="no0020spacingchar1"/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550D79">
        <w:rPr>
          <w:rStyle w:val="no0020spacingchar1"/>
          <w:rFonts w:ascii="Times New Roman" w:hAnsi="Times New Roman" w:cs="Times New Roman"/>
          <w:sz w:val="28"/>
          <w:szCs w:val="28"/>
        </w:rPr>
        <w:t xml:space="preserve">Об утверждении плана по   противодействию   коррупции в </w:t>
      </w:r>
    </w:p>
    <w:p w:rsidR="00550D79" w:rsidRDefault="00550D79" w:rsidP="00550D79">
      <w:pPr>
        <w:jc w:val="center"/>
        <w:rPr>
          <w:rStyle w:val="no0020spacingchar1"/>
          <w:rFonts w:ascii="Times New Roman" w:hAnsi="Times New Roman" w:cs="Times New Roman"/>
          <w:b/>
          <w:sz w:val="28"/>
          <w:szCs w:val="28"/>
        </w:rPr>
      </w:pPr>
      <w:r>
        <w:rPr>
          <w:rStyle w:val="no0020spacingchar1"/>
          <w:rFonts w:ascii="Times New Roman" w:hAnsi="Times New Roman" w:cs="Times New Roman"/>
          <w:sz w:val="28"/>
          <w:szCs w:val="28"/>
        </w:rPr>
        <w:t xml:space="preserve"> Аланском сельском поселении Тюлячинского </w:t>
      </w:r>
      <w:proofErr w:type="gramStart"/>
      <w:r>
        <w:rPr>
          <w:rStyle w:val="no0020spacingchar1"/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Style w:val="no0020spacingchar1"/>
          <w:rFonts w:ascii="Times New Roman" w:hAnsi="Times New Roman" w:cs="Times New Roman"/>
          <w:sz w:val="28"/>
          <w:szCs w:val="28"/>
        </w:rPr>
        <w:t xml:space="preserve"> района РТ на 2016 год </w:t>
      </w:r>
    </w:p>
    <w:p w:rsidR="00550D79" w:rsidRDefault="00550D79" w:rsidP="00550D79">
      <w:pPr>
        <w:jc w:val="center"/>
        <w:rPr>
          <w:rStyle w:val="no0020spacingchar1"/>
          <w:rFonts w:ascii="Times New Roman" w:hAnsi="Times New Roman" w:cs="Times New Roman"/>
          <w:sz w:val="28"/>
          <w:szCs w:val="28"/>
        </w:rPr>
      </w:pPr>
    </w:p>
    <w:p w:rsidR="00550D79" w:rsidRPr="006C1768" w:rsidRDefault="00550D79" w:rsidP="00550D79">
      <w:pPr>
        <w:pStyle w:val="11"/>
        <w:jc w:val="both"/>
        <w:rPr>
          <w:rStyle w:val="consplustitlechar1"/>
          <w:rFonts w:ascii="Times New Roman" w:hAnsi="Times New Roman"/>
          <w:b w:val="0"/>
          <w:sz w:val="28"/>
          <w:szCs w:val="28"/>
        </w:rPr>
      </w:pPr>
      <w:r>
        <w:rPr>
          <w:rStyle w:val="no0020spacingchar1"/>
          <w:rFonts w:ascii="Times New Roman" w:hAnsi="Times New Roman" w:cs="Times New Roman"/>
          <w:sz w:val="28"/>
          <w:szCs w:val="28"/>
        </w:rPr>
        <w:tab/>
      </w:r>
      <w:proofErr w:type="gramStart"/>
      <w:r w:rsidRPr="006C1768">
        <w:rPr>
          <w:rStyle w:val="no0020spacingchar1"/>
          <w:rFonts w:ascii="Times New Roman" w:hAnsi="Times New Roman" w:cs="Times New Roman"/>
          <w:sz w:val="28"/>
          <w:szCs w:val="28"/>
        </w:rPr>
        <w:t xml:space="preserve">Во исполнение </w:t>
      </w:r>
      <w:r w:rsidRPr="006C1768">
        <w:rPr>
          <w:rStyle w:val="consplustitlechar1"/>
          <w:rFonts w:ascii="Times New Roman" w:hAnsi="Times New Roman"/>
          <w:b w:val="0"/>
          <w:sz w:val="28"/>
          <w:szCs w:val="28"/>
        </w:rPr>
        <w:t xml:space="preserve">Закона Республики Татарстан от 04.05.2006 №  34-ЗРТ  "О противодействии коррупции в Республике Татарстан", </w:t>
      </w:r>
      <w:r w:rsidRPr="006C1768">
        <w:rPr>
          <w:rFonts w:ascii="Times New Roman" w:hAnsi="Times New Roman"/>
          <w:sz w:val="28"/>
          <w:szCs w:val="28"/>
        </w:rPr>
        <w:t xml:space="preserve">постановления Кабинета Министров Республики Татарстан от 19.07.2014 года №512 «Об утверждении государственной программы «Реализация </w:t>
      </w:r>
      <w:proofErr w:type="spellStart"/>
      <w:r w:rsidRPr="006C1768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6C1768">
        <w:rPr>
          <w:rFonts w:ascii="Times New Roman" w:hAnsi="Times New Roman"/>
          <w:sz w:val="28"/>
          <w:szCs w:val="28"/>
        </w:rPr>
        <w:t xml:space="preserve"> политики Республики Татарстан на 2015-2020 годы», муниципальной программы </w:t>
      </w:r>
      <w:r w:rsidRPr="006C1768">
        <w:rPr>
          <w:rStyle w:val="consplustitlechar1"/>
          <w:rFonts w:ascii="Times New Roman" w:hAnsi="Times New Roman"/>
          <w:b w:val="0"/>
          <w:sz w:val="28"/>
          <w:szCs w:val="28"/>
        </w:rPr>
        <w:t xml:space="preserve">«Реализация  </w:t>
      </w:r>
      <w:proofErr w:type="spellStart"/>
      <w:r w:rsidRPr="006C1768">
        <w:rPr>
          <w:rStyle w:val="consplustitlechar1"/>
          <w:rFonts w:ascii="Times New Roman" w:hAnsi="Times New Roman"/>
          <w:b w:val="0"/>
          <w:sz w:val="28"/>
          <w:szCs w:val="28"/>
        </w:rPr>
        <w:t>антикоррупционной</w:t>
      </w:r>
      <w:proofErr w:type="spellEnd"/>
      <w:r w:rsidRPr="006C1768">
        <w:rPr>
          <w:rStyle w:val="consplustitlechar1"/>
          <w:rFonts w:ascii="Times New Roman" w:hAnsi="Times New Roman"/>
          <w:b w:val="0"/>
          <w:sz w:val="28"/>
          <w:szCs w:val="28"/>
        </w:rPr>
        <w:t xml:space="preserve"> политики в </w:t>
      </w:r>
      <w:proofErr w:type="spellStart"/>
      <w:r w:rsidRPr="006C1768">
        <w:rPr>
          <w:rStyle w:val="consplustitlechar1"/>
          <w:rFonts w:ascii="Times New Roman" w:hAnsi="Times New Roman"/>
          <w:b w:val="0"/>
          <w:sz w:val="28"/>
          <w:szCs w:val="28"/>
        </w:rPr>
        <w:t>Тюлячинском</w:t>
      </w:r>
      <w:proofErr w:type="spellEnd"/>
      <w:r w:rsidRPr="006C1768">
        <w:rPr>
          <w:rStyle w:val="consplustitlechar1"/>
          <w:rFonts w:ascii="Times New Roman" w:hAnsi="Times New Roman"/>
          <w:b w:val="0"/>
          <w:sz w:val="28"/>
          <w:szCs w:val="28"/>
        </w:rPr>
        <w:t xml:space="preserve"> муниципальном районе Республики Татарстан на 2015-2020 годы» от 27 ноября 2014 года № 545</w:t>
      </w:r>
      <w:r w:rsidR="006C1768">
        <w:rPr>
          <w:rStyle w:val="consplustitlechar1"/>
          <w:rFonts w:ascii="Times New Roman" w:hAnsi="Times New Roman"/>
          <w:b w:val="0"/>
          <w:sz w:val="28"/>
          <w:szCs w:val="28"/>
        </w:rPr>
        <w:t>,</w:t>
      </w:r>
      <w:proofErr w:type="gramEnd"/>
    </w:p>
    <w:p w:rsidR="00550D79" w:rsidRPr="006C1768" w:rsidRDefault="00550D79" w:rsidP="00550D79">
      <w:pPr>
        <w:pStyle w:val="11"/>
        <w:jc w:val="center"/>
      </w:pPr>
      <w:r w:rsidRPr="006C1768">
        <w:rPr>
          <w:rStyle w:val="consplustitlechar1"/>
          <w:rFonts w:ascii="Times New Roman" w:hAnsi="Times New Roman"/>
          <w:b w:val="0"/>
          <w:sz w:val="28"/>
          <w:szCs w:val="28"/>
        </w:rPr>
        <w:t>ПОСТАНОВЛЯЮ:</w:t>
      </w:r>
    </w:p>
    <w:p w:rsidR="00550D79" w:rsidRDefault="006C1768" w:rsidP="006C1768">
      <w:pPr>
        <w:pStyle w:val="11"/>
        <w:spacing w:before="240"/>
        <w:jc w:val="both"/>
        <w:rPr>
          <w:sz w:val="28"/>
          <w:szCs w:val="28"/>
        </w:rPr>
      </w:pPr>
      <w:r>
        <w:rPr>
          <w:rStyle w:val="normalchar1"/>
          <w:rFonts w:ascii="Times New Roman" w:hAnsi="Times New Roman"/>
          <w:sz w:val="28"/>
          <w:szCs w:val="28"/>
        </w:rPr>
        <w:t xml:space="preserve">         </w:t>
      </w:r>
      <w:r w:rsidR="00550D79">
        <w:rPr>
          <w:rStyle w:val="normalchar1"/>
          <w:rFonts w:ascii="Times New Roman" w:hAnsi="Times New Roman"/>
          <w:sz w:val="28"/>
          <w:szCs w:val="28"/>
        </w:rPr>
        <w:t xml:space="preserve">1.Утвердить план по противодействию коррупции в  Аланском сельском поселении Тюлячинского </w:t>
      </w:r>
      <w:proofErr w:type="gramStart"/>
      <w:r w:rsidR="00550D79">
        <w:rPr>
          <w:rStyle w:val="normalchar1"/>
          <w:rFonts w:ascii="Times New Roman" w:hAnsi="Times New Roman"/>
          <w:sz w:val="28"/>
          <w:szCs w:val="28"/>
        </w:rPr>
        <w:t>муниципального</w:t>
      </w:r>
      <w:proofErr w:type="gramEnd"/>
      <w:r w:rsidR="00550D79">
        <w:rPr>
          <w:rStyle w:val="normalchar1"/>
          <w:rFonts w:ascii="Times New Roman" w:hAnsi="Times New Roman"/>
          <w:sz w:val="28"/>
          <w:szCs w:val="28"/>
        </w:rPr>
        <w:t xml:space="preserve"> района РТ на 2016 год (приложение №1).</w:t>
      </w:r>
    </w:p>
    <w:p w:rsidR="00550D79" w:rsidRDefault="006C1768" w:rsidP="006C1768">
      <w:pPr>
        <w:pStyle w:val="11"/>
        <w:jc w:val="both"/>
        <w:rPr>
          <w:rStyle w:val="normalchar1"/>
          <w:rFonts w:ascii="Times New Roman" w:hAnsi="Times New Roman" w:cs="Times New Roman"/>
          <w:sz w:val="28"/>
          <w:szCs w:val="28"/>
        </w:rPr>
      </w:pPr>
      <w:r>
        <w:rPr>
          <w:rStyle w:val="normalchar1"/>
          <w:rFonts w:ascii="Times New Roman" w:hAnsi="Times New Roman"/>
          <w:sz w:val="28"/>
          <w:szCs w:val="28"/>
        </w:rPr>
        <w:t xml:space="preserve">          </w:t>
      </w:r>
      <w:r w:rsidR="00550D79">
        <w:rPr>
          <w:rStyle w:val="normalchar1"/>
          <w:rFonts w:ascii="Times New Roman" w:hAnsi="Times New Roman"/>
          <w:sz w:val="28"/>
          <w:szCs w:val="28"/>
        </w:rPr>
        <w:t>2.</w:t>
      </w:r>
      <w:proofErr w:type="gramStart"/>
      <w:r w:rsidR="00550D79">
        <w:rPr>
          <w:rStyle w:val="normalchar1"/>
          <w:rFonts w:ascii="Times New Roman" w:hAnsi="Times New Roman"/>
          <w:sz w:val="28"/>
          <w:szCs w:val="28"/>
        </w:rPr>
        <w:t>Контроль за</w:t>
      </w:r>
      <w:proofErr w:type="gramEnd"/>
      <w:r w:rsidR="00550D79">
        <w:rPr>
          <w:rStyle w:val="normalchar1"/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50D79" w:rsidRDefault="00550D79" w:rsidP="00550D79">
      <w:pPr>
        <w:pStyle w:val="11"/>
        <w:rPr>
          <w:rStyle w:val="no0020spacingchar1"/>
          <w:rFonts w:ascii="Times New Roman" w:hAnsi="Times New Roman" w:cs="Times New Roman"/>
          <w:sz w:val="28"/>
          <w:szCs w:val="28"/>
        </w:rPr>
      </w:pPr>
    </w:p>
    <w:p w:rsidR="00550D79" w:rsidRDefault="00550D79" w:rsidP="00550D79">
      <w:pPr>
        <w:pStyle w:val="consplusnormal"/>
        <w:spacing w:line="280" w:lineRule="atLeast"/>
        <w:ind w:firstLine="0"/>
        <w:jc w:val="center"/>
        <w:rPr>
          <w:rStyle w:val="consplusnormalchar1"/>
          <w:rFonts w:ascii="Times New Roman" w:hAnsi="Times New Roman" w:cs="Times New Roman"/>
          <w:sz w:val="28"/>
          <w:szCs w:val="28"/>
        </w:rPr>
      </w:pPr>
    </w:p>
    <w:p w:rsidR="00550D79" w:rsidRDefault="00550D79" w:rsidP="00550D79">
      <w:pPr>
        <w:pStyle w:val="consplusnormal"/>
        <w:spacing w:line="280" w:lineRule="atLeast"/>
        <w:ind w:firstLine="0"/>
        <w:jc w:val="right"/>
        <w:rPr>
          <w:rStyle w:val="consplusnormalchar1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consplusnormalchar1"/>
          <w:rFonts w:ascii="Times New Roman" w:hAnsi="Times New Roman" w:cs="Times New Roman"/>
          <w:sz w:val="28"/>
          <w:szCs w:val="28"/>
        </w:rPr>
        <w:t>А.Г.Хазиев</w:t>
      </w:r>
      <w:proofErr w:type="spellEnd"/>
    </w:p>
    <w:p w:rsidR="00550D79" w:rsidRDefault="00550D79" w:rsidP="00550D79">
      <w:pPr>
        <w:pStyle w:val="consplusnormal"/>
        <w:spacing w:line="280" w:lineRule="atLeast"/>
        <w:ind w:firstLine="0"/>
        <w:jc w:val="center"/>
        <w:rPr>
          <w:rStyle w:val="consplusnormalchar1"/>
          <w:rFonts w:ascii="Times New Roman" w:hAnsi="Times New Roman" w:cs="Times New Roman"/>
          <w:sz w:val="28"/>
          <w:szCs w:val="28"/>
        </w:rPr>
      </w:pPr>
    </w:p>
    <w:p w:rsidR="00550D79" w:rsidRDefault="00550D79" w:rsidP="00550D79">
      <w:pPr>
        <w:pStyle w:val="consplusnormal"/>
        <w:spacing w:line="280" w:lineRule="atLeast"/>
        <w:ind w:firstLine="0"/>
        <w:jc w:val="center"/>
        <w:rPr>
          <w:rStyle w:val="consplusnormalchar1"/>
          <w:rFonts w:ascii="Times New Roman" w:hAnsi="Times New Roman" w:cs="Times New Roman"/>
          <w:sz w:val="28"/>
          <w:szCs w:val="28"/>
        </w:rPr>
      </w:pPr>
    </w:p>
    <w:p w:rsidR="00550D79" w:rsidRDefault="00550D79" w:rsidP="00550D79">
      <w:pPr>
        <w:pStyle w:val="consplusnormal"/>
        <w:spacing w:line="280" w:lineRule="atLeast"/>
        <w:ind w:firstLine="0"/>
        <w:jc w:val="center"/>
        <w:rPr>
          <w:rStyle w:val="consplusnormalchar1"/>
          <w:rFonts w:ascii="Times New Roman" w:hAnsi="Times New Roman" w:cs="Times New Roman"/>
          <w:sz w:val="28"/>
          <w:szCs w:val="28"/>
        </w:rPr>
      </w:pPr>
    </w:p>
    <w:p w:rsidR="00550D79" w:rsidRDefault="00550D79" w:rsidP="00550D79">
      <w:pPr>
        <w:pStyle w:val="consplusnormal"/>
        <w:spacing w:line="280" w:lineRule="atLeast"/>
        <w:ind w:firstLine="0"/>
        <w:jc w:val="center"/>
        <w:rPr>
          <w:rStyle w:val="consplusnormalchar1"/>
          <w:rFonts w:ascii="Times New Roman" w:hAnsi="Times New Roman" w:cs="Times New Roman"/>
          <w:sz w:val="28"/>
          <w:szCs w:val="28"/>
        </w:rPr>
      </w:pPr>
    </w:p>
    <w:p w:rsidR="00550D79" w:rsidRDefault="00550D79" w:rsidP="00550D79">
      <w:pPr>
        <w:pStyle w:val="consplusnormal"/>
        <w:spacing w:line="280" w:lineRule="atLeast"/>
        <w:ind w:firstLine="0"/>
        <w:jc w:val="center"/>
        <w:rPr>
          <w:rStyle w:val="consplusnormalchar1"/>
          <w:rFonts w:ascii="Times New Roman" w:hAnsi="Times New Roman" w:cs="Times New Roman"/>
          <w:sz w:val="28"/>
          <w:szCs w:val="28"/>
        </w:rPr>
      </w:pPr>
    </w:p>
    <w:p w:rsidR="00550D79" w:rsidRDefault="00550D79" w:rsidP="00550D79">
      <w:pPr>
        <w:pStyle w:val="consplusnormal"/>
        <w:spacing w:line="280" w:lineRule="atLeast"/>
        <w:ind w:firstLine="0"/>
        <w:jc w:val="center"/>
        <w:rPr>
          <w:rStyle w:val="consplusnormalchar1"/>
          <w:rFonts w:ascii="Times New Roman" w:hAnsi="Times New Roman" w:cs="Times New Roman"/>
          <w:sz w:val="28"/>
          <w:szCs w:val="28"/>
        </w:rPr>
      </w:pPr>
    </w:p>
    <w:p w:rsidR="00550D79" w:rsidRDefault="00550D79" w:rsidP="00550D79">
      <w:pPr>
        <w:pStyle w:val="consplusnormal"/>
        <w:tabs>
          <w:tab w:val="left" w:pos="2880"/>
        </w:tabs>
        <w:spacing w:line="280" w:lineRule="atLeast"/>
        <w:ind w:firstLine="0"/>
        <w:rPr>
          <w:rStyle w:val="consplusnormalchar1"/>
          <w:rFonts w:ascii="Times New Roman" w:hAnsi="Times New Roman" w:cs="Times New Roman"/>
          <w:sz w:val="28"/>
          <w:szCs w:val="28"/>
        </w:rPr>
      </w:pPr>
    </w:p>
    <w:p w:rsidR="00550D79" w:rsidRPr="006C1768" w:rsidRDefault="00550D79" w:rsidP="00550D79">
      <w:pPr>
        <w:pStyle w:val="consplusnormal"/>
        <w:tabs>
          <w:tab w:val="left" w:pos="2880"/>
        </w:tabs>
        <w:spacing w:line="28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consplusnormalchar1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6C1768">
        <w:rPr>
          <w:rFonts w:ascii="Times New Roman" w:hAnsi="Times New Roman" w:cs="Times New Roman"/>
          <w:bCs/>
          <w:sz w:val="28"/>
          <w:szCs w:val="28"/>
        </w:rPr>
        <w:t>Утверждено</w:t>
      </w:r>
    </w:p>
    <w:p w:rsidR="00550D79" w:rsidRDefault="00550D79" w:rsidP="00550D79">
      <w:pPr>
        <w:shd w:val="clear" w:color="auto" w:fill="FFFFFF"/>
        <w:spacing w:line="360" w:lineRule="atLeas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 Главы</w:t>
      </w:r>
    </w:p>
    <w:p w:rsidR="00550D79" w:rsidRDefault="00550D79" w:rsidP="00550D79">
      <w:pPr>
        <w:shd w:val="clear" w:color="auto" w:fill="FFFFFF"/>
        <w:spacing w:line="360" w:lineRule="atLeas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Аланского сельского поселения</w:t>
      </w:r>
    </w:p>
    <w:p w:rsidR="00550D79" w:rsidRDefault="00550D79" w:rsidP="00550D79">
      <w:pPr>
        <w:shd w:val="clear" w:color="auto" w:fill="FFFFFF"/>
        <w:spacing w:line="360" w:lineRule="atLeas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Тюлячинского муниципального района</w:t>
      </w:r>
    </w:p>
    <w:p w:rsidR="00550D79" w:rsidRDefault="00550D79" w:rsidP="00550D79">
      <w:pPr>
        <w:shd w:val="clear" w:color="auto" w:fill="FFFFFF"/>
        <w:spacing w:line="360" w:lineRule="atLeas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« 08» февраля 2016 г. № 2</w:t>
      </w:r>
    </w:p>
    <w:p w:rsidR="00550D79" w:rsidRDefault="00550D79" w:rsidP="00550D79">
      <w:pPr>
        <w:pStyle w:val="consplusnormal"/>
        <w:tabs>
          <w:tab w:val="left" w:pos="2880"/>
        </w:tabs>
        <w:spacing w:line="280" w:lineRule="atLeast"/>
        <w:ind w:firstLine="0"/>
        <w:rPr>
          <w:rStyle w:val="consplusnormalchar1"/>
          <w:rFonts w:ascii="Times New Roman" w:hAnsi="Times New Roman" w:cs="Times New Roman"/>
          <w:sz w:val="28"/>
          <w:szCs w:val="28"/>
        </w:rPr>
      </w:pPr>
    </w:p>
    <w:p w:rsidR="00550D79" w:rsidRDefault="00550D79" w:rsidP="00550D79">
      <w:pPr>
        <w:pStyle w:val="consplusnormal"/>
        <w:tabs>
          <w:tab w:val="left" w:pos="2880"/>
        </w:tabs>
        <w:spacing w:line="280" w:lineRule="atLeast"/>
        <w:ind w:firstLine="0"/>
        <w:rPr>
          <w:rStyle w:val="consplusnormalchar1"/>
          <w:rFonts w:ascii="Times New Roman" w:hAnsi="Times New Roman" w:cs="Times New Roman"/>
          <w:sz w:val="28"/>
          <w:szCs w:val="28"/>
        </w:rPr>
      </w:pPr>
    </w:p>
    <w:p w:rsidR="00550D79" w:rsidRDefault="00550D79" w:rsidP="00550D79">
      <w:pPr>
        <w:pStyle w:val="consplusnormal"/>
        <w:spacing w:line="280" w:lineRule="atLeast"/>
        <w:ind w:firstLine="0"/>
        <w:jc w:val="center"/>
        <w:rPr>
          <w:rStyle w:val="consplusnormalchar1"/>
          <w:rFonts w:ascii="Times New Roman" w:hAnsi="Times New Roman" w:cs="Times New Roman"/>
          <w:sz w:val="28"/>
          <w:szCs w:val="28"/>
        </w:rPr>
      </w:pPr>
      <w:r>
        <w:rPr>
          <w:rStyle w:val="consplusnormalchar1"/>
          <w:rFonts w:ascii="Times New Roman" w:hAnsi="Times New Roman" w:cs="Times New Roman"/>
          <w:sz w:val="28"/>
          <w:szCs w:val="28"/>
        </w:rPr>
        <w:t xml:space="preserve">План по противодействию коррупции в </w:t>
      </w:r>
      <w:r w:rsidR="006C1768">
        <w:rPr>
          <w:rStyle w:val="consplusnormalchar1"/>
          <w:rFonts w:ascii="Times New Roman" w:hAnsi="Times New Roman" w:cs="Times New Roman"/>
          <w:sz w:val="28"/>
          <w:szCs w:val="28"/>
        </w:rPr>
        <w:t>Аланском</w:t>
      </w:r>
      <w:r>
        <w:rPr>
          <w:rStyle w:val="consplusnormalchar1"/>
          <w:rFonts w:ascii="Times New Roman" w:hAnsi="Times New Roman" w:cs="Times New Roman"/>
          <w:sz w:val="28"/>
          <w:szCs w:val="28"/>
        </w:rPr>
        <w:t xml:space="preserve"> сельском поселении         Тюлячинского </w:t>
      </w:r>
      <w:proofErr w:type="gramStart"/>
      <w:r>
        <w:rPr>
          <w:rStyle w:val="consplusnormalchar1"/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Style w:val="consplusnormalchar1"/>
          <w:rFonts w:ascii="Times New Roman" w:hAnsi="Times New Roman" w:cs="Times New Roman"/>
          <w:sz w:val="28"/>
          <w:szCs w:val="28"/>
        </w:rPr>
        <w:t xml:space="preserve"> района РТ на 2016 год</w:t>
      </w:r>
    </w:p>
    <w:p w:rsidR="00550D79" w:rsidRDefault="00550D79" w:rsidP="00550D79">
      <w:pPr>
        <w:pStyle w:val="consplusnormal"/>
        <w:spacing w:line="280" w:lineRule="atLeast"/>
        <w:ind w:right="-711" w:firstLine="0"/>
        <w:jc w:val="center"/>
        <w:rPr>
          <w:rStyle w:val="consplusnormalchar1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4089"/>
        <w:gridCol w:w="2228"/>
        <w:gridCol w:w="2637"/>
      </w:tblGrid>
      <w:tr w:rsidR="00550D79" w:rsidTr="00550D7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79" w:rsidRDefault="00550D79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79" w:rsidRDefault="00550D79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79" w:rsidRDefault="00550D79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79" w:rsidRDefault="00550D79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550D79" w:rsidTr="00550D7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79" w:rsidRDefault="00550D79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79" w:rsidRDefault="00550D79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нормативных правовых актов и внесение изменений в нормативные правовые акты сельского поселения о противодействии коррупции, во исполнение федерального и республиканского законодательства и на основе обобщения практики применения действующих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79" w:rsidRDefault="00550D79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79" w:rsidRDefault="00550D79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сельского поселения</w:t>
            </w:r>
          </w:p>
        </w:tc>
      </w:tr>
      <w:tr w:rsidR="00550D79" w:rsidTr="00550D7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79" w:rsidRDefault="00550D79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79" w:rsidRDefault="00550D79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законодательством на сайте сельского поселения Тюлячинского муниципального района сведения о доходах, расходах, имуществе и обязательствах имущественного характера муниципальных служащих согласно правилам, установленным законодательством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79" w:rsidRDefault="00550D79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2016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79" w:rsidRDefault="00550D79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сельского поселения</w:t>
            </w:r>
          </w:p>
        </w:tc>
      </w:tr>
      <w:tr w:rsidR="00550D79" w:rsidTr="00550D7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79" w:rsidRDefault="00550D79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79" w:rsidRDefault="00550D79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Рассмотрение на заседаниях</w:t>
            </w:r>
            <w:r w:rsidR="006C1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органов местного самоуправления по реализации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 на территории сельских поселений Тюлячинского муниципального района и оценке 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эффективности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79" w:rsidRDefault="00550D79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79" w:rsidRDefault="00550D79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сельского поселения</w:t>
            </w:r>
          </w:p>
        </w:tc>
      </w:tr>
      <w:tr w:rsidR="00550D79" w:rsidTr="00550D7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79" w:rsidRDefault="00550D79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79" w:rsidRDefault="00550D79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опросных листов, проведение опроса населения в целях выявления коррупционных факторов и реализуемых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мер среди местного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населения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спользование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полученных результатов для выработки превентивных мер в рамках противодействия коррупции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79" w:rsidRDefault="00550D79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79" w:rsidRDefault="00550D79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сельского поселения</w:t>
            </w:r>
          </w:p>
        </w:tc>
      </w:tr>
      <w:tr w:rsidR="00550D79" w:rsidTr="00550D7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79" w:rsidRDefault="00550D79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79" w:rsidRDefault="00550D79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работы по формированию у служащих и работников муниципальных организаций, находящихся на территории сельского поселения отрицательного отношения к коррупции с привлечением к данной работе общественных советов, общественных объединений, участвующих в противодействии коррупции и других институтов гражданского общества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79" w:rsidRDefault="00550D79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79" w:rsidRDefault="00550D79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сельского поселения</w:t>
            </w:r>
          </w:p>
        </w:tc>
      </w:tr>
      <w:tr w:rsidR="00550D79" w:rsidTr="00550D7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79" w:rsidRDefault="00550D79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79" w:rsidRDefault="00550D79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комплекса организационных, разъяснительных и иных мер по соблюдению муниципальными служащими ограничений, запретов, а также по исполнению обязанностей, установленных в целях противодействия коррупции, в том числе ограничений, касающихся дарения и получения подарков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79" w:rsidRDefault="00550D79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79" w:rsidRDefault="00550D79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сельского поселения</w:t>
            </w:r>
          </w:p>
        </w:tc>
      </w:tr>
      <w:tr w:rsidR="00550D79" w:rsidTr="00550D7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79" w:rsidRDefault="00550D79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79" w:rsidRDefault="00550D79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наполнения раздела «Противодействие коррупции» официального сайта сельского поселения муниципального района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79" w:rsidRDefault="00550D79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79" w:rsidRDefault="00550D79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сельского поселения</w:t>
            </w:r>
          </w:p>
        </w:tc>
      </w:tr>
      <w:tr w:rsidR="00550D79" w:rsidTr="00550D7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79" w:rsidRDefault="00550D79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79" w:rsidRDefault="00550D79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Доведение до СМИ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информации о мерах, принимаемых сельским поселением Тюлячинского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Республики Татарстан по противодействию коррупции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79" w:rsidRDefault="00550D79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79" w:rsidRDefault="00550D79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</w:t>
            </w:r>
          </w:p>
        </w:tc>
      </w:tr>
      <w:tr w:rsidR="00550D79" w:rsidTr="00550D79">
        <w:trPr>
          <w:trHeight w:val="181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9" w:rsidRDefault="00550D79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  <w:p w:rsidR="00550D79" w:rsidRDefault="00550D79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D79" w:rsidRDefault="00550D79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D79" w:rsidRDefault="00550D79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D79" w:rsidRDefault="00550D79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D79" w:rsidRDefault="00550D79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79" w:rsidRDefault="00550D79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и поддержание в актуальном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состоянии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специальных информационных стендов и иных форм представления информации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9" w:rsidRDefault="00550D79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550D79" w:rsidRDefault="00550D79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D79" w:rsidRDefault="00550D79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D79" w:rsidRDefault="00550D79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D79" w:rsidRDefault="00550D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9" w:rsidRDefault="00550D79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сельского поселения</w:t>
            </w:r>
          </w:p>
          <w:p w:rsidR="00550D79" w:rsidRDefault="00550D79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D79" w:rsidRDefault="00550D79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D79" w:rsidRDefault="00550D79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D79" w:rsidRDefault="00550D79">
            <w:pPr>
              <w:pStyle w:val="consplusnormal"/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D79" w:rsidTr="00550D79">
        <w:trPr>
          <w:trHeight w:val="166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9" w:rsidRDefault="00550D79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550D79" w:rsidRDefault="00550D79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D79" w:rsidRDefault="00550D79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D79" w:rsidRDefault="00550D79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D79" w:rsidRDefault="00550D79">
            <w:pPr>
              <w:pStyle w:val="consplusnormal"/>
              <w:spacing w:line="2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79" w:rsidRDefault="00550D79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мониторинга обращений граждан сельского поселения о проявлениях коррупции в сфере образования и здравоохранения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9" w:rsidRDefault="00550D79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550D79" w:rsidRDefault="00550D79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D79" w:rsidRDefault="00550D79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D79" w:rsidRDefault="00550D79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D79" w:rsidRDefault="00550D79">
            <w:pPr>
              <w:pStyle w:val="consplusnormal"/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9" w:rsidRDefault="00550D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сельского поселения</w:t>
            </w:r>
          </w:p>
          <w:p w:rsidR="00550D79" w:rsidRDefault="00550D79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D79" w:rsidRDefault="00550D79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D79" w:rsidRDefault="00550D79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D79" w:rsidRDefault="00550D79">
            <w:pPr>
              <w:pStyle w:val="consplusnormal"/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D79" w:rsidTr="00550D79">
        <w:trPr>
          <w:trHeight w:val="191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9" w:rsidRDefault="00550D79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550D79" w:rsidRDefault="00550D79">
            <w:pPr>
              <w:pStyle w:val="consplusnormal"/>
              <w:spacing w:line="2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79" w:rsidRDefault="00550D79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районных мероприятиях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направленности, заседаниях комиссии по координации работы по противодействию коррупции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Тюлячинском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 Республики Татарстан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79" w:rsidRDefault="00550D79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79" w:rsidRDefault="00550D79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поселения, муниципальные служащие</w:t>
            </w:r>
          </w:p>
        </w:tc>
      </w:tr>
      <w:tr w:rsidR="00550D79" w:rsidTr="00550D79">
        <w:trPr>
          <w:trHeight w:val="12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79" w:rsidRDefault="00550D79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  <w:p w:rsidR="00550D79" w:rsidRDefault="00550D79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50D79" w:rsidRDefault="00550D79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79" w:rsidRDefault="00550D79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Направление проектов и нормативных правовых актов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антикоррупционную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экспертизу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79" w:rsidRDefault="00550D79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79" w:rsidRDefault="00550D79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 сельского поселения, Исполнительный комитет</w:t>
            </w:r>
          </w:p>
        </w:tc>
      </w:tr>
      <w:tr w:rsidR="00550D79" w:rsidTr="00550D79">
        <w:trPr>
          <w:trHeight w:val="69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79" w:rsidRDefault="00550D79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79" w:rsidRDefault="00550D79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Своевременное предоставление актов реагирования, поступающих от правоохранительных и контрольно-надзорных органов в Исполнительный комитет района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79" w:rsidRDefault="00550D79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79" w:rsidRDefault="00550D79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50D79" w:rsidRDefault="00550D79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поселения</w:t>
            </w:r>
          </w:p>
        </w:tc>
      </w:tr>
    </w:tbl>
    <w:p w:rsidR="00550D79" w:rsidRDefault="00550D79" w:rsidP="00550D79">
      <w:pPr>
        <w:pStyle w:val="consplusnormal"/>
        <w:spacing w:line="28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B343D5" w:rsidRPr="00B343D5" w:rsidRDefault="00B343D5" w:rsidP="00550D79">
      <w:pPr>
        <w:rPr>
          <w:sz w:val="28"/>
          <w:szCs w:val="28"/>
        </w:rPr>
      </w:pPr>
    </w:p>
    <w:p w:rsidR="00B343D5" w:rsidRDefault="00B343D5" w:rsidP="0093273F">
      <w:pPr>
        <w:ind w:left="-600"/>
        <w:jc w:val="both"/>
        <w:rPr>
          <w:sz w:val="28"/>
          <w:szCs w:val="28"/>
        </w:rPr>
      </w:pPr>
    </w:p>
    <w:sectPr w:rsidR="00B343D5" w:rsidSect="00B17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2185E"/>
    <w:multiLevelType w:val="hybridMultilevel"/>
    <w:tmpl w:val="6338E02C"/>
    <w:lvl w:ilvl="0" w:tplc="86165F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A20426B"/>
    <w:multiLevelType w:val="hybridMultilevel"/>
    <w:tmpl w:val="77F0D3FA"/>
    <w:lvl w:ilvl="0" w:tplc="D48E0C1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44922"/>
    <w:multiLevelType w:val="hybridMultilevel"/>
    <w:tmpl w:val="8AC4E864"/>
    <w:lvl w:ilvl="0" w:tplc="12E42FD0">
      <w:start w:val="1"/>
      <w:numFmt w:val="decimal"/>
      <w:lvlText w:val="%1."/>
      <w:lvlJc w:val="left"/>
      <w:pPr>
        <w:tabs>
          <w:tab w:val="num" w:pos="795"/>
        </w:tabs>
        <w:ind w:left="79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B45230"/>
    <w:multiLevelType w:val="hybridMultilevel"/>
    <w:tmpl w:val="28E2D0D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D55E39"/>
    <w:multiLevelType w:val="hybridMultilevel"/>
    <w:tmpl w:val="E892AA62"/>
    <w:lvl w:ilvl="0" w:tplc="6A8A99F6">
      <w:start w:val="1"/>
      <w:numFmt w:val="decimal"/>
      <w:lvlText w:val="%1."/>
      <w:lvlJc w:val="left"/>
      <w:pPr>
        <w:ind w:left="84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03F"/>
    <w:rsid w:val="00007001"/>
    <w:rsid w:val="0007250D"/>
    <w:rsid w:val="000D3EF9"/>
    <w:rsid w:val="000E120D"/>
    <w:rsid w:val="000F3D24"/>
    <w:rsid w:val="001A6FD7"/>
    <w:rsid w:val="002010E8"/>
    <w:rsid w:val="00282089"/>
    <w:rsid w:val="002B1345"/>
    <w:rsid w:val="00334B6A"/>
    <w:rsid w:val="00372D66"/>
    <w:rsid w:val="003D6B28"/>
    <w:rsid w:val="00412C87"/>
    <w:rsid w:val="00441BC8"/>
    <w:rsid w:val="004A035C"/>
    <w:rsid w:val="004A6E05"/>
    <w:rsid w:val="004D0801"/>
    <w:rsid w:val="00527832"/>
    <w:rsid w:val="00550D79"/>
    <w:rsid w:val="0056703F"/>
    <w:rsid w:val="00570438"/>
    <w:rsid w:val="005F6537"/>
    <w:rsid w:val="005F6D98"/>
    <w:rsid w:val="00606B6A"/>
    <w:rsid w:val="006105D7"/>
    <w:rsid w:val="00661160"/>
    <w:rsid w:val="00684231"/>
    <w:rsid w:val="006C1768"/>
    <w:rsid w:val="006C1AA8"/>
    <w:rsid w:val="006F30DA"/>
    <w:rsid w:val="00714432"/>
    <w:rsid w:val="00765C2B"/>
    <w:rsid w:val="00785FDB"/>
    <w:rsid w:val="007B5B76"/>
    <w:rsid w:val="007E3F59"/>
    <w:rsid w:val="007F42AB"/>
    <w:rsid w:val="00826666"/>
    <w:rsid w:val="00826D72"/>
    <w:rsid w:val="008302FE"/>
    <w:rsid w:val="008668D3"/>
    <w:rsid w:val="008E7400"/>
    <w:rsid w:val="0093273F"/>
    <w:rsid w:val="00976260"/>
    <w:rsid w:val="0098388B"/>
    <w:rsid w:val="009E3370"/>
    <w:rsid w:val="00A07BE6"/>
    <w:rsid w:val="00A73D1B"/>
    <w:rsid w:val="00AE5217"/>
    <w:rsid w:val="00B13403"/>
    <w:rsid w:val="00B176F0"/>
    <w:rsid w:val="00B343D5"/>
    <w:rsid w:val="00BC1979"/>
    <w:rsid w:val="00BC50BF"/>
    <w:rsid w:val="00C6364D"/>
    <w:rsid w:val="00C65499"/>
    <w:rsid w:val="00D0185F"/>
    <w:rsid w:val="00D21416"/>
    <w:rsid w:val="00D351DA"/>
    <w:rsid w:val="00D74198"/>
    <w:rsid w:val="00D81BAA"/>
    <w:rsid w:val="00E37026"/>
    <w:rsid w:val="00E37428"/>
    <w:rsid w:val="00E4409B"/>
    <w:rsid w:val="00F266AD"/>
    <w:rsid w:val="00F35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703F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703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semiHidden/>
    <w:unhideWhenUsed/>
    <w:rsid w:val="005670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70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03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34B6A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A73D1B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A73D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A73D1B"/>
    <w:pPr>
      <w:spacing w:after="0" w:line="240" w:lineRule="auto"/>
    </w:pPr>
  </w:style>
  <w:style w:type="paragraph" w:styleId="a8">
    <w:name w:val="Normal (Web)"/>
    <w:basedOn w:val="a"/>
    <w:unhideWhenUsed/>
    <w:rsid w:val="00AE5217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qFormat/>
    <w:rsid w:val="00AE5217"/>
    <w:rPr>
      <w:b/>
      <w:bCs/>
    </w:rPr>
  </w:style>
  <w:style w:type="paragraph" w:styleId="aa">
    <w:name w:val="Body Text Indent"/>
    <w:basedOn w:val="a"/>
    <w:link w:val="ab"/>
    <w:semiHidden/>
    <w:unhideWhenUsed/>
    <w:rsid w:val="00E3702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E370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basedOn w:val="a"/>
    <w:rsid w:val="00550D79"/>
    <w:pPr>
      <w:spacing w:after="200" w:line="260" w:lineRule="atLeast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basedOn w:val="a"/>
    <w:rsid w:val="00550D79"/>
    <w:pPr>
      <w:spacing w:line="240" w:lineRule="atLeast"/>
      <w:ind w:firstLine="720"/>
    </w:pPr>
    <w:rPr>
      <w:rFonts w:ascii="Arial" w:hAnsi="Arial" w:cs="Arial"/>
    </w:rPr>
  </w:style>
  <w:style w:type="character" w:customStyle="1" w:styleId="normalchar1">
    <w:name w:val="normal__char1"/>
    <w:rsid w:val="00550D79"/>
    <w:rPr>
      <w:rFonts w:ascii="Calibri" w:hAnsi="Calibri" w:cs="Calibri" w:hint="default"/>
      <w:sz w:val="22"/>
      <w:szCs w:val="22"/>
    </w:rPr>
  </w:style>
  <w:style w:type="character" w:customStyle="1" w:styleId="no0020spacingchar1">
    <w:name w:val="no_0020spacing__char1"/>
    <w:rsid w:val="00550D79"/>
    <w:rPr>
      <w:rFonts w:ascii="Calibri" w:hAnsi="Calibri" w:cs="Calibri" w:hint="default"/>
      <w:sz w:val="22"/>
      <w:szCs w:val="22"/>
    </w:rPr>
  </w:style>
  <w:style w:type="character" w:customStyle="1" w:styleId="consplustitlechar1">
    <w:name w:val="consplustitle__char1"/>
    <w:rsid w:val="00550D79"/>
    <w:rPr>
      <w:rFonts w:ascii="Arial" w:hAnsi="Arial" w:cs="Arial" w:hint="default"/>
      <w:b/>
      <w:bCs/>
      <w:sz w:val="20"/>
      <w:szCs w:val="20"/>
    </w:rPr>
  </w:style>
  <w:style w:type="character" w:customStyle="1" w:styleId="consplusnormalchar1">
    <w:name w:val="consplusnormal__char1"/>
    <w:rsid w:val="00550D79"/>
    <w:rPr>
      <w:rFonts w:ascii="Arial" w:hAnsi="Arial" w:cs="Arial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0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n.Tul@tata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an.Tul@tata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E8CD4-6923-409B-91A2-398F01E6B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Алан</dc:creator>
  <cp:lastModifiedBy>Алан</cp:lastModifiedBy>
  <cp:revision>2</cp:revision>
  <cp:lastPrinted>2016-02-10T10:45:00Z</cp:lastPrinted>
  <dcterms:created xsi:type="dcterms:W3CDTF">2016-02-10T10:46:00Z</dcterms:created>
  <dcterms:modified xsi:type="dcterms:W3CDTF">2016-02-10T10:46:00Z</dcterms:modified>
</cp:coreProperties>
</file>